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A3" w:rsidRPr="004F66D3" w:rsidRDefault="0006793F">
      <w:pPr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</w:pP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1.2 мм Лист х/к ТУ 14-1-2108-77 без ГП </w:t>
      </w:r>
      <w:proofErr w:type="spellStart"/>
      <w:proofErr w:type="gram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пр</w:t>
      </w:r>
      <w:proofErr w:type="spellEnd"/>
      <w:proofErr w:type="gram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Аша 299956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1.5 мм Лист х/к ТУ 14-1-2108-77 без ГП Аша 299956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2.0 мм Лист 1х1.9-2м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ТУ 14-1-1409 ВМЗКО 139948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2.0 мм Лист х/к ТУ 14-1-2108-77 без ГП Аша 299956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2.5 мм Лист х/к ТУ 14-1-2108-77 без ГП </w:t>
      </w:r>
      <w:proofErr w:type="spellStart"/>
      <w:proofErr w:type="gram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пр</w:t>
      </w:r>
      <w:proofErr w:type="spellEnd"/>
      <w:proofErr w:type="gram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Аша 299956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3 мм Лист 1х2м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ТУ 14-1-1409-75 ВМЗКО 139948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3.0 мм Лист х/к ТУ 14-1-2108-77 без ГП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пр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Аша 299956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4.0 мм Лист 0.9-1х1.9-2 ТО ТУ14-1-140 ВМЗКО 139948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4.5 мм Лист 1х2м промазка ВМЗКО 78942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5 мм Лист 1.4-1.5х</w:t>
      </w:r>
      <w:proofErr w:type="gram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4</w:t>
      </w:r>
      <w:proofErr w:type="gram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.6-6м ТУ без ГП ВМЗКО 124989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5 мм Лист 1.5х5.5-6м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ТУ14-1-140 ВМЗКО 139948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6 мм Лист 1.5х6м ТО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ТУ14-1-1409 ВМЗКО 139948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8 мм Лист 1.5х6м ТУ14-1-1409-75 ТО ВМЗКО 124989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10 мм Лист 1.5х5.4-6м ТО ТУ14-1-1409 ВМЗКО 124989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12 мм Лист 1.5х6м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ТУ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отж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. ВМЗКО 124989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14 мм Лист 1.5х5-6м ТО ТУ14-1-1409-7 ВМЗКО 118944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16 мм Лист 1.5х5-6 ТУ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отж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.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ВМЗКО 118944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Сталь 60С2А 20 мм Лист 1.5х6м ТО ТУ14-1-1409-75 ВМЗКО 118944 руб. Купить</w:t>
      </w:r>
      <w:r w:rsidRPr="004F66D3">
        <w:rPr>
          <w:rFonts w:ascii="Arial" w:hAnsi="Arial" w:cs="Arial"/>
          <w:b/>
          <w:color w:val="444444"/>
          <w:sz w:val="18"/>
          <w:szCs w:val="18"/>
        </w:rPr>
        <w:br/>
      </w:r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Сталь 60С2А 25 мм Лист 1.5х5-6м </w:t>
      </w:r>
      <w:proofErr w:type="gram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ФМ</w:t>
      </w:r>
      <w:proofErr w:type="gram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НО </w:t>
      </w:r>
      <w:proofErr w:type="spellStart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>бми</w:t>
      </w:r>
      <w:proofErr w:type="spellEnd"/>
      <w:r w:rsidRPr="004F66D3"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  <w:t xml:space="preserve"> ТУ+3-1 ВМЗКО 118944 руб. Куп</w:t>
      </w:r>
    </w:p>
    <w:p w:rsidR="009A3A66" w:rsidRPr="004F66D3" w:rsidRDefault="009A3A66">
      <w:pPr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</w:pPr>
    </w:p>
    <w:p w:rsidR="009A3A66" w:rsidRPr="004F66D3" w:rsidRDefault="009A3A66">
      <w:pPr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</w:pPr>
    </w:p>
    <w:p w:rsidR="009A3A66" w:rsidRPr="004F66D3" w:rsidRDefault="009A3A66">
      <w:pPr>
        <w:rPr>
          <w:rFonts w:ascii="Arial" w:hAnsi="Arial" w:cs="Arial"/>
          <w:b/>
          <w:color w:val="444444"/>
          <w:sz w:val="18"/>
          <w:szCs w:val="18"/>
          <w:shd w:val="clear" w:color="auto" w:fill="FFFFFF"/>
        </w:rPr>
      </w:pPr>
    </w:p>
    <w:p w:rsidR="009A3A66" w:rsidRPr="004F66D3" w:rsidRDefault="009A3A66">
      <w:pPr>
        <w:rPr>
          <w:b/>
          <w:sz w:val="18"/>
          <w:szCs w:val="18"/>
        </w:rPr>
      </w:pPr>
      <w:r w:rsidRPr="004F66D3">
        <w:rPr>
          <w:color w:val="000000"/>
          <w:sz w:val="18"/>
          <w:szCs w:val="18"/>
          <w:bdr w:val="none" w:sz="0" w:space="0" w:color="auto" w:frame="1"/>
        </w:rPr>
        <w:t>ООО «</w:t>
      </w:r>
      <w:proofErr w:type="spellStart"/>
      <w:r w:rsidRPr="004F66D3">
        <w:rPr>
          <w:color w:val="000000"/>
          <w:sz w:val="18"/>
          <w:szCs w:val="18"/>
          <w:bdr w:val="none" w:sz="0" w:space="0" w:color="auto" w:frame="1"/>
        </w:rPr>
        <w:t>ТрубМаш</w:t>
      </w:r>
      <w:proofErr w:type="spellEnd"/>
      <w:r w:rsidRPr="004F66D3">
        <w:rPr>
          <w:color w:val="000000"/>
          <w:sz w:val="18"/>
          <w:szCs w:val="18"/>
          <w:bdr w:val="none" w:sz="0" w:space="0" w:color="auto" w:frame="1"/>
        </w:rPr>
        <w:t xml:space="preserve">» предлагает бесперебойное, комплексное снабжение для любых строительных объектов качественным металлопрокатом, на строящиеся объекты г. Екатеринбурга, Свердловской области, Республика Крым, </w:t>
      </w:r>
      <w:proofErr w:type="spellStart"/>
      <w:r w:rsidRPr="004F66D3">
        <w:rPr>
          <w:color w:val="000000"/>
          <w:sz w:val="18"/>
          <w:szCs w:val="18"/>
          <w:bdr w:val="none" w:sz="0" w:space="0" w:color="auto" w:frame="1"/>
        </w:rPr>
        <w:t>УрФО</w:t>
      </w:r>
      <w:proofErr w:type="spellEnd"/>
      <w:r w:rsidRPr="004F66D3">
        <w:rPr>
          <w:color w:val="000000"/>
          <w:sz w:val="18"/>
          <w:szCs w:val="18"/>
          <w:bdr w:val="none" w:sz="0" w:space="0" w:color="auto" w:frame="1"/>
        </w:rPr>
        <w:t xml:space="preserve"> (Тюменская область, ХМАО, ЯНАО). Тел.+79193701555</w:t>
      </w:r>
      <w:bookmarkStart w:id="0" w:name="_GoBack"/>
      <w:bookmarkEnd w:id="0"/>
    </w:p>
    <w:sectPr w:rsidR="009A3A66" w:rsidRPr="004F6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A81"/>
    <w:rsid w:val="0006793F"/>
    <w:rsid w:val="004F66D3"/>
    <w:rsid w:val="007120A3"/>
    <w:rsid w:val="009A3A66"/>
    <w:rsid w:val="00EA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79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7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</dc:creator>
  <cp:keywords/>
  <dc:description/>
  <cp:lastModifiedBy>Evg</cp:lastModifiedBy>
  <cp:revision>4</cp:revision>
  <dcterms:created xsi:type="dcterms:W3CDTF">2018-10-16T08:57:00Z</dcterms:created>
  <dcterms:modified xsi:type="dcterms:W3CDTF">2018-10-22T13:13:00Z</dcterms:modified>
</cp:coreProperties>
</file>